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CE" w:rsidRDefault="003C6ECE" w:rsidP="003C6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профессиональное образовательное учреждение «Нижегородский экономико-технологический колледж»</w:t>
      </w:r>
    </w:p>
    <w:p w:rsidR="003C6ECE" w:rsidRDefault="003C6ECE" w:rsidP="003C6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педагогических работников, задействованных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</w:p>
    <w:p w:rsidR="003C6ECE" w:rsidRDefault="003C6ECE" w:rsidP="003C6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«Информационные системы и программирование»</w:t>
      </w:r>
    </w:p>
    <w:p w:rsidR="009F6934" w:rsidRDefault="009F6934" w:rsidP="003C6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ECE" w:rsidRDefault="00D121DA" w:rsidP="003C6E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21DA">
        <w:rPr>
          <w:rFonts w:ascii="Times New Roman" w:hAnsi="Times New Roman" w:cs="Times New Roman"/>
          <w:b/>
          <w:sz w:val="20"/>
          <w:szCs w:val="20"/>
        </w:rPr>
        <w:t xml:space="preserve">Всего преподавателей </w:t>
      </w:r>
      <w:r w:rsidR="009F6934">
        <w:rPr>
          <w:rFonts w:ascii="Times New Roman" w:hAnsi="Times New Roman" w:cs="Times New Roman"/>
          <w:b/>
          <w:sz w:val="20"/>
          <w:szCs w:val="20"/>
        </w:rPr>
        <w:t>2</w:t>
      </w:r>
      <w:r w:rsidR="00456C99">
        <w:rPr>
          <w:rFonts w:ascii="Times New Roman" w:hAnsi="Times New Roman" w:cs="Times New Roman"/>
          <w:b/>
          <w:sz w:val="20"/>
          <w:szCs w:val="20"/>
        </w:rPr>
        <w:t>3</w:t>
      </w:r>
      <w:r w:rsidRPr="00D121DA">
        <w:rPr>
          <w:rFonts w:ascii="Times New Roman" w:hAnsi="Times New Roman" w:cs="Times New Roman"/>
          <w:b/>
          <w:sz w:val="20"/>
          <w:szCs w:val="20"/>
        </w:rPr>
        <w:t xml:space="preserve"> человек</w:t>
      </w:r>
      <w:r w:rsidR="00456C99">
        <w:rPr>
          <w:rFonts w:ascii="Times New Roman" w:hAnsi="Times New Roman" w:cs="Times New Roman"/>
          <w:b/>
          <w:sz w:val="20"/>
          <w:szCs w:val="20"/>
        </w:rPr>
        <w:t>а</w:t>
      </w:r>
      <w:r w:rsidRPr="00D121DA">
        <w:rPr>
          <w:rFonts w:ascii="Times New Roman" w:hAnsi="Times New Roman" w:cs="Times New Roman"/>
          <w:b/>
          <w:sz w:val="20"/>
          <w:szCs w:val="20"/>
        </w:rPr>
        <w:t>; имеющих квалификационную категорию, к.н. – 1</w:t>
      </w:r>
      <w:r w:rsidR="00456C99">
        <w:rPr>
          <w:rFonts w:ascii="Times New Roman" w:hAnsi="Times New Roman" w:cs="Times New Roman"/>
          <w:b/>
          <w:sz w:val="20"/>
          <w:szCs w:val="20"/>
        </w:rPr>
        <w:t>5</w:t>
      </w:r>
      <w:r w:rsidRPr="00D121DA">
        <w:rPr>
          <w:rFonts w:ascii="Times New Roman" w:hAnsi="Times New Roman" w:cs="Times New Roman"/>
          <w:b/>
          <w:sz w:val="20"/>
          <w:szCs w:val="20"/>
        </w:rPr>
        <w:t xml:space="preserve"> человек; имеющих стаж практической работы по специальности – </w:t>
      </w:r>
      <w:r w:rsidR="00456C99">
        <w:rPr>
          <w:rFonts w:ascii="Times New Roman" w:hAnsi="Times New Roman" w:cs="Times New Roman"/>
          <w:b/>
          <w:sz w:val="20"/>
          <w:szCs w:val="20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Pr="00D121DA">
        <w:rPr>
          <w:rFonts w:ascii="Times New Roman" w:hAnsi="Times New Roman" w:cs="Times New Roman"/>
          <w:b/>
          <w:sz w:val="20"/>
          <w:szCs w:val="20"/>
        </w:rPr>
        <w:t>человек.</w:t>
      </w:r>
    </w:p>
    <w:tbl>
      <w:tblPr>
        <w:tblpPr w:leftFromText="180" w:rightFromText="180" w:vertAnchor="text" w:horzAnchor="margin" w:tblpY="41"/>
        <w:tblW w:w="16126" w:type="dxa"/>
        <w:tblLayout w:type="fixed"/>
        <w:tblLook w:val="04A0" w:firstRow="1" w:lastRow="0" w:firstColumn="1" w:lastColumn="0" w:noHBand="0" w:noVBand="1"/>
      </w:tblPr>
      <w:tblGrid>
        <w:gridCol w:w="1700"/>
        <w:gridCol w:w="1841"/>
        <w:gridCol w:w="1418"/>
        <w:gridCol w:w="1559"/>
        <w:gridCol w:w="2521"/>
        <w:gridCol w:w="4677"/>
        <w:gridCol w:w="709"/>
        <w:gridCol w:w="709"/>
        <w:gridCol w:w="992"/>
      </w:tblGrid>
      <w:tr w:rsidR="003C6ECE" w:rsidTr="009F6934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E" w:rsidRDefault="00F675F7" w:rsidP="00F7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E" w:rsidRDefault="00F675F7" w:rsidP="00F6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E" w:rsidRDefault="003C6ECE" w:rsidP="00F7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E" w:rsidRDefault="003C6ECE" w:rsidP="00F7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E" w:rsidRDefault="003C6ECE" w:rsidP="00F7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E" w:rsidRDefault="003C6ECE" w:rsidP="00F7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E" w:rsidRDefault="003C6ECE" w:rsidP="00F7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Трудовой стаж работы</w:t>
            </w:r>
          </w:p>
        </w:tc>
      </w:tr>
      <w:tr w:rsidR="003C6ECE" w:rsidTr="009F6934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E" w:rsidRDefault="003C6ECE" w:rsidP="003C6E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E" w:rsidRDefault="003C6ECE" w:rsidP="003C6E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E" w:rsidRDefault="003C6ECE" w:rsidP="003C6E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E" w:rsidRDefault="003C6ECE" w:rsidP="003C6E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E" w:rsidRDefault="003C6ECE" w:rsidP="003C6E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E" w:rsidRDefault="003C6ECE" w:rsidP="003C6E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3C6ECE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3C6ECE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 организациях,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осуществ-ляющих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3C6ECE" w:rsidP="009F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Опыт деятельности в организациях, направление деятельности которых соответствует области профессиональной деятельности</w:t>
            </w:r>
          </w:p>
        </w:tc>
      </w:tr>
      <w:tr w:rsidR="003C6ECE" w:rsidTr="009F693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E" w:rsidRDefault="00F675F7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E" w:rsidRDefault="00F675F7" w:rsidP="00F6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F675F7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F675F7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F675F7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F675F7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F675F7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F675F7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F675F7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C6ECE" w:rsidTr="009F6934">
        <w:trPr>
          <w:trHeight w:val="2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7" w:rsidRPr="00355E27" w:rsidRDefault="00CF4025" w:rsidP="00F67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1. </w:t>
            </w:r>
            <w:r w:rsidR="00F675F7" w:rsidRPr="00355E27">
              <w:rPr>
                <w:rFonts w:ascii="Times New Roman" w:hAnsi="Times New Roman" w:cs="Times New Roman"/>
                <w:sz w:val="20"/>
                <w:szCs w:val="20"/>
              </w:rPr>
              <w:t xml:space="preserve"> Аверьянова Мария Александровна</w:t>
            </w:r>
            <w:r w:rsidR="00F675F7"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4025" w:rsidRPr="00355E27" w:rsidRDefault="00CF4025" w:rsidP="009A7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7" w:rsidRDefault="00F675F7" w:rsidP="00F675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Иностранный язык в </w:t>
            </w:r>
            <w:proofErr w:type="spellStart"/>
            <w:r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профес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сио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F675F7" w:rsidRDefault="00F675F7" w:rsidP="00F675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</w:t>
            </w:r>
            <w:r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льной</w:t>
            </w:r>
            <w:proofErr w:type="spellEnd"/>
            <w:r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деятельности</w:t>
            </w:r>
          </w:p>
          <w:p w:rsidR="00F675F7" w:rsidRDefault="00F675F7" w:rsidP="00F675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3C6ECE" w:rsidRPr="00355E27" w:rsidRDefault="00F675F7" w:rsidP="00F67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Pr="00355E27" w:rsidRDefault="00355E27" w:rsidP="003C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E27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Pr="00355E27" w:rsidRDefault="006B7CE3" w:rsidP="009A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первой </w:t>
            </w:r>
            <w:r w:rsidR="00355E27"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квалификационной категории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7" w:rsidRPr="00355E27" w:rsidRDefault="00355E27" w:rsidP="00355E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 ОУ ВПО «Нижегородский государственный университет им. Н.И. Лобачевского», специальность «Иностранный язык», квалификация – учитель иностранного языка.</w:t>
            </w:r>
          </w:p>
          <w:p w:rsidR="003C6ECE" w:rsidRPr="00355E27" w:rsidRDefault="003C6ECE" w:rsidP="003C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FE" w:rsidRDefault="009829FE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ГБОУ ДПО «Нижегородский институт развития образования» повышение квалификации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программе «Применение современных информационно-коммуникационных и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цифровых технологий в условиях функционирования цифровой образовательной среды»,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ч., 2020 г.</w:t>
            </w:r>
          </w:p>
          <w:p w:rsidR="006B7CE3" w:rsidRDefault="006B7CE3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29FE" w:rsidRDefault="00355E27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«Приволжский исследовательский медицинский университет»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Министерства здравоохранения РФ повышение квалификации по дополнительной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профессиональной программе «Оказание первой помощи», 18 часов, 2021 г.</w:t>
            </w:r>
          </w:p>
          <w:p w:rsidR="006B7CE3" w:rsidRDefault="006B7CE3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29FE" w:rsidRDefault="00355E27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ГБОУ ДПО «Нижегородский институт развития образования» повышение квалификации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программе «Развитие цифрового профессионального пространства обучающихся с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учетом ТОП-50 и стандартов </w:t>
            </w:r>
            <w:proofErr w:type="spellStart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Россия», 72 ч., 2021 г.</w:t>
            </w:r>
          </w:p>
          <w:p w:rsidR="006B7CE3" w:rsidRDefault="006B7CE3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29FE" w:rsidRDefault="00355E27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развития работников образования Министерства просвещения</w:t>
            </w:r>
            <w:proofErr w:type="gramEnd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 повышение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квалификации по дополнительной профессиональной программе «Методика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преподавания общеобразовательной дисциплины «Иностранный язык» с учетом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профессиональной направленности основных образовательных программ СПО», 40 ч.,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2022 г.</w:t>
            </w:r>
          </w:p>
          <w:p w:rsidR="009829FE" w:rsidRDefault="00355E27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«</w:t>
            </w:r>
            <w:proofErr w:type="spellStart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коммерческо-технический техникум» повышение квалификации</w:t>
            </w:r>
            <w:r w:rsid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дополнительной профессиональной программе «Психолого-педагогическое</w:t>
            </w:r>
            <w:r w:rsid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сопровождение инклюзивного образования в образователь</w:t>
            </w:r>
            <w:r w:rsidR="006B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 организации», 40 ч., 2022 г</w:t>
            </w:r>
          </w:p>
          <w:p w:rsidR="006B7CE3" w:rsidRDefault="006B7CE3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29FE" w:rsidRDefault="00355E27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«Нижегородский государственный лингвистический университет им. Н.А.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Добролюбова» повышение квалификации по дополнительной профессиональной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программе «Языковой тренинг для учителей английского языка в рамках Федерального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проекта «Современная школа», 16 ч., 2022 г.</w:t>
            </w:r>
          </w:p>
          <w:p w:rsidR="006B7CE3" w:rsidRDefault="006B7CE3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29FE" w:rsidRDefault="00355E27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«Региональный центр повышения квалификации», повышение квалификации по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дополнительной профессиональной программе «Английский язык в профессиональной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деятельности», 72 ча</w:t>
            </w:r>
            <w:r w:rsidR="006B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са, с 25.01.2023 – 02.02.2023 </w:t>
            </w:r>
          </w:p>
          <w:p w:rsidR="006B7CE3" w:rsidRDefault="006B7CE3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6ECE" w:rsidRPr="009A7D18" w:rsidRDefault="00355E27" w:rsidP="009829FE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</w:t>
            </w:r>
            <w:r w:rsidR="009A7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особенности организации учебного процесса</w:t>
            </w:r>
            <w:r w:rsidRPr="00355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», 120 часов, с </w:t>
            </w:r>
            <w:r w:rsidR="009A7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Pr="00355E27" w:rsidRDefault="009A7D18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9A7D18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E" w:rsidRDefault="009A7D18" w:rsidP="003C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16CEF" w:rsidTr="009F6934">
        <w:trPr>
          <w:trHeight w:val="367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7" w:rsidRDefault="00F675F7" w:rsidP="00F67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2</w:t>
            </w:r>
            <w:r w:rsidR="00CF402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CF4025" w:rsidRDefault="00CF4025" w:rsidP="00916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25" w:rsidRDefault="00F675F7" w:rsidP="00F675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Иностранный язык </w:t>
            </w:r>
            <w:proofErr w:type="gramStart"/>
            <w:r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F675F7" w:rsidRDefault="00F675F7" w:rsidP="00F675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профес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сиона</w:t>
            </w:r>
            <w:r w:rsidRPr="00355E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льной деятельности</w:t>
            </w:r>
          </w:p>
          <w:p w:rsidR="00F675F7" w:rsidRDefault="00F675F7" w:rsidP="00F675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16CEF" w:rsidRDefault="00F675F7" w:rsidP="00F67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F" w:rsidRDefault="00916CEF" w:rsidP="00916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F" w:rsidRDefault="00916CEF" w:rsidP="00916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FE" w:rsidRPr="009829FE" w:rsidRDefault="009829FE" w:rsidP="00CF4025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</w:t>
            </w:r>
            <w:proofErr w:type="gram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специальность Педагогическое образование (с двумя профилями подготовки), квалификация – бакалавр.</w:t>
            </w:r>
          </w:p>
          <w:p w:rsidR="009F6934" w:rsidRDefault="009F6934" w:rsidP="009F6934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6CEF" w:rsidRPr="00EA16EA" w:rsidRDefault="009829FE" w:rsidP="009F6934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</w:t>
            </w:r>
            <w:proofErr w:type="gram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профессиональная переподготовка по программе «Английский язык в сфере бизнес-коммуникации», с 01.02.2023 по 14.07.2023</w:t>
            </w:r>
            <w:r w:rsidR="00EA16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FE" w:rsidRDefault="009829FE" w:rsidP="009829F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помощи», 72 часа, 2023 г.</w:t>
            </w:r>
          </w:p>
          <w:p w:rsidR="006B7CE3" w:rsidRPr="009829FE" w:rsidRDefault="006B7CE3" w:rsidP="009829F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29FE" w:rsidRPr="009829FE" w:rsidRDefault="009829FE" w:rsidP="009829F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</w:t>
            </w:r>
            <w:r w:rsid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особенности организации учебного процесса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120 часов, с 14.08.2023 – 15.09.2023 г.</w:t>
            </w:r>
          </w:p>
          <w:p w:rsidR="00916CEF" w:rsidRPr="009829FE" w:rsidRDefault="00916CEF" w:rsidP="00916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F" w:rsidRDefault="00EA16EA" w:rsidP="0091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F" w:rsidRDefault="00EA16EA" w:rsidP="0091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F" w:rsidRDefault="00EA16EA" w:rsidP="0091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467A9" w:rsidTr="009F6934">
        <w:trPr>
          <w:trHeight w:val="60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3. Быкова Татьяна Николаевна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квалификационной категории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«Биология и химия», квалификация — учитель биологии и химии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СП "Содружество",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"Технология разработки электронного учебного курса. Практика применения", 2019 г.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МГУ имени М.В. Ломоносова, факультет государственного управления, слушатель курсов Летней экологической школы, тема «Экологические исследования без методических ошибок», 28.08.2023</w:t>
            </w:r>
          </w:p>
          <w:p w:rsidR="009F6934" w:rsidRDefault="009F6934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467A9" w:rsidTr="009F6934">
        <w:trPr>
          <w:trHeight w:val="22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Гордеевцева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B53298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B53298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98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B53298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9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B53298" w:rsidRDefault="006467A9" w:rsidP="006467A9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 ОУ </w:t>
            </w:r>
            <w:proofErr w:type="gram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специальность «Педагогическое образование», квалификация – бакалавр.</w:t>
            </w:r>
          </w:p>
          <w:p w:rsidR="006467A9" w:rsidRDefault="006467A9" w:rsidP="006467A9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B53298" w:rsidRDefault="006467A9" w:rsidP="006467A9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 ОУ </w:t>
            </w:r>
            <w:proofErr w:type="gram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специальность «Психология», квалификация – магистр.</w:t>
            </w:r>
          </w:p>
          <w:p w:rsidR="006467A9" w:rsidRDefault="006467A9" w:rsidP="006467A9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F6934" w:rsidRDefault="006467A9" w:rsidP="006467A9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Диплом о профессиональной переподготовке ООО «Столичный центр образовательных технологий» по программе «Обществознание: теория </w:t>
            </w: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методика преподавания в профессиональном образовании» с правом на ведение профессиональной деятельности в сфере образования и педагогики, квалификация «Преподаватель обществознания» с 24.10.2022 – 21.12.2022 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помощи», 72 часа, 2023 г.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53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ов, с 14.08.2023 – 15.09.2023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467A9" w:rsidTr="009F6934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373E5" w:rsidRDefault="00F76B25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6467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467A9" w:rsidRPr="00937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67A9" w:rsidRPr="009373E5">
              <w:rPr>
                <w:rFonts w:ascii="Times New Roman" w:hAnsi="Times New Roman" w:cs="Times New Roman"/>
                <w:sz w:val="20"/>
                <w:szCs w:val="20"/>
              </w:rPr>
              <w:t>Грехова</w:t>
            </w:r>
            <w:proofErr w:type="spellEnd"/>
            <w:r w:rsidR="006467A9" w:rsidRPr="009373E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Правовое обеспечение </w:t>
            </w:r>
            <w:proofErr w:type="spellStart"/>
            <w:proofErr w:type="gramStart"/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ной</w:t>
            </w:r>
            <w:proofErr w:type="gramEnd"/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деятельности</w:t>
            </w:r>
            <w:r w:rsidRPr="00937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E5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E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ГА ОУ </w:t>
            </w:r>
            <w:proofErr w:type="gramStart"/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«Национальный исследовательский Нижегородский государственный университет им. Н.И. Лобачевского», специальность «Юриспруденция», квалификация – бакалавр.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7567CB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6467A9" w:rsidRPr="00CF4025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особенности организации учебного процесса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6467A9" w:rsidTr="009F6934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F76B25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67A9">
              <w:rPr>
                <w:rFonts w:ascii="Times New Roman" w:hAnsi="Times New Roman" w:cs="Times New Roman"/>
                <w:sz w:val="20"/>
                <w:szCs w:val="20"/>
              </w:rPr>
              <w:t>.  Егошина Марина Владимировна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совместительства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EA16EA" w:rsidRDefault="006467A9" w:rsidP="006467A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A16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EA16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</w:t>
            </w:r>
            <w:r w:rsidR="00F76B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A16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Гайдара, 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 «История», квалификация учитель истории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университет им. Н.И. Лобачевского, 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аспирантура, кандидат исторических наук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25">
              <w:rPr>
                <w:rFonts w:ascii="Times New Roman" w:eastAsia="Times New Roman" w:hAnsi="Times New Roman" w:cs="Times New Roman"/>
                <w:sz w:val="20"/>
                <w:szCs w:val="20"/>
              </w:rPr>
              <w:t>НГТУ, КПК «Применение электронного обучения и дистанционных технологий для реализации образовательных программ», 72 часа, с 01.06.2020 – 16.06.2020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25">
              <w:rPr>
                <w:rFonts w:ascii="Times New Roman" w:eastAsia="Times New Roman" w:hAnsi="Times New Roman" w:cs="Times New Roman"/>
                <w:sz w:val="20"/>
                <w:szCs w:val="20"/>
              </w:rPr>
              <w:t>НГТУ, КПК «Цифровые и информационно-коммуникационные технологии в образовании», 72 часа, с 25.11.2020 – 22.12.2020</w:t>
            </w:r>
          </w:p>
          <w:p w:rsidR="006467A9" w:rsidRPr="00CF4025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ЧПОУ НЭТК, КПК</w:t>
            </w:r>
            <w:r w:rsidRPr="00CF4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ДПО «Организация воспитательной работы в СПО в условиях ФГОС и новых нормативно-правовых актов», 108 часов, 30.06.2021</w:t>
            </w:r>
          </w:p>
          <w:p w:rsidR="006467A9" w:rsidRPr="00CF4025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025">
              <w:rPr>
                <w:rFonts w:ascii="Times New Roman" w:hAnsi="Times New Roman" w:cs="Times New Roman"/>
                <w:sz w:val="20"/>
                <w:szCs w:val="20"/>
              </w:rPr>
              <w:t xml:space="preserve">КПК в АНОО </w:t>
            </w:r>
            <w:proofErr w:type="gramStart"/>
            <w:r w:rsidRPr="00CF402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F4025">
              <w:rPr>
                <w:rFonts w:ascii="Times New Roman" w:hAnsi="Times New Roman" w:cs="Times New Roman"/>
                <w:sz w:val="20"/>
                <w:szCs w:val="20"/>
              </w:rPr>
              <w:t xml:space="preserve"> Центросоюза РФ «Российский университет кооперации», по ДПП «Совершенствование компетенций в сфере инклюзивного образования: обучение и воспитание лиц  с ОВЗ в условиях реализации ФГОС ВО», 108 </w:t>
            </w:r>
            <w:r w:rsidRPr="00CF4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часов, 20.07.2021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7A9" w:rsidRPr="007567CB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6467A9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ГБОУ </w:t>
            </w:r>
            <w:proofErr w:type="gramStart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«Нижегородский государственный технический университет им. Р.Е. Алексеева», повышение квалификации по программе «Психология и педагогика», 72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часа, с 06.12.2021 – 24.12.2021</w:t>
            </w:r>
          </w:p>
          <w:p w:rsidR="006467A9" w:rsidRPr="007567CB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«История» с учетом профессиональной направленности ООП СПО», с 15.02.2022 – 21.03.2022</w:t>
            </w:r>
          </w:p>
          <w:p w:rsidR="006467A9" w:rsidRPr="007567CB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«Региональный центр повышения квалификации», повышение квалификации по дополнительной профессиональной программе «Формирование профессиональной компетентности преподавателей истории и обществознания в условиях реализации ФГОС СПО», 72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часа, с 25.01.2023 – 02.02.2023</w:t>
            </w:r>
          </w:p>
          <w:p w:rsidR="006467A9" w:rsidRPr="007567CB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6467A9" w:rsidRPr="007567CB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МГУ имени М.В. Ломоносова, факультет государственного управления, слушатель курсов </w:t>
            </w:r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Летней школы для учителей обществознания российских школ, тема «Обществознание в федеральных основных образовательных программах основного общего и среднего общего образования», 21-25.08.2023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  <w:p w:rsidR="006467A9" w:rsidRPr="00F9104E" w:rsidRDefault="006467A9" w:rsidP="006467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особенности организации учебного процесса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467A9" w:rsidTr="009F6934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F76B25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6467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467A9" w:rsidRPr="009373E5">
              <w:rPr>
                <w:rFonts w:ascii="Times New Roman" w:hAnsi="Times New Roman" w:cs="Times New Roman"/>
                <w:sz w:val="20"/>
                <w:szCs w:val="20"/>
              </w:rPr>
              <w:t>Кисарова</w:t>
            </w:r>
            <w:proofErr w:type="spellEnd"/>
            <w:r w:rsidR="006467A9" w:rsidRPr="009373E5">
              <w:rPr>
                <w:rFonts w:ascii="Times New Roman" w:hAnsi="Times New Roman" w:cs="Times New Roman"/>
                <w:sz w:val="20"/>
                <w:szCs w:val="20"/>
              </w:rPr>
              <w:t xml:space="preserve"> Майя Владимировна</w:t>
            </w:r>
          </w:p>
          <w:p w:rsidR="006467A9" w:rsidRPr="009373E5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сновы проектирования баз данных</w:t>
            </w:r>
          </w:p>
          <w:p w:rsidR="006467A9" w:rsidRPr="009373E5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02 Осуществление интеграции программных модулей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02.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МДК 2.2 Инструментальные средства разработки программного обеспечения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02. УП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6467A9" w:rsidRPr="009373E5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Ревьюирование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программных модулей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03.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МДК 3.1 Моделирование и анализ программного обеспечения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03. УП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6467A9" w:rsidRPr="009373E5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ПМ 05. Проектирование и разработка информационных систем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05.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МДК 5.1 Проектирование и дизайн информационных систем</w:t>
            </w:r>
          </w:p>
          <w:p w:rsidR="006467A9" w:rsidRPr="009373E5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05.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МДК 5.2 Разработка кода информационных систем</w:t>
            </w:r>
          </w:p>
          <w:p w:rsidR="006467A9" w:rsidRPr="009373E5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05.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МДК 5.3 Тестирование информационных систем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05. УП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6467A9" w:rsidRPr="009373E5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Соадминистриро-вание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автоматизация баз данных и серверов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07.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МДК 7.1 Управление и автоматизация баз данных</w:t>
            </w:r>
          </w:p>
          <w:p w:rsidR="006467A9" w:rsidRPr="009373E5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373E5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07.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МДК 7.2 Сертификация информационных систем</w:t>
            </w:r>
          </w:p>
          <w:p w:rsidR="006467A9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07. УП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  <w:p w:rsidR="006467A9" w:rsidRPr="009F6934" w:rsidRDefault="006467A9" w:rsidP="006467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</w:t>
            </w: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реподаватель вы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сшей квалификационной категории</w:t>
            </w: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ксперт по оценке демонстрационного экзамена по стандартам </w:t>
            </w:r>
            <w:proofErr w:type="spellStart"/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компетенция «Программные решения для бизнеса».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373E5" w:rsidRDefault="006467A9" w:rsidP="006467A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Гайдара, специальность «Математика», квалификация — учитель математики.</w:t>
            </w:r>
          </w:p>
          <w:p w:rsidR="006467A9" w:rsidRDefault="006467A9" w:rsidP="006467A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373E5" w:rsidRDefault="006467A9" w:rsidP="006467A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Диплом о профессиональной переподготовке в автономной некоммерческой образовательной организации высшего образования Центросоюза РФ «Российский университет кооперации» по дополнительной профессиональной программе «Преподаватель СПО (по модулю информационных технологий », 05.07.2017 - 05.09.2017 г.</w:t>
            </w:r>
            <w:proofErr w:type="gramEnd"/>
          </w:p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автономное профессиональное образовательное учреждение города Москва «Колледж предпринимательства № 11», 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«Программные решения для бизнеса», 76 часов, 10.08.2020 – 23.08.2020.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 в ФГА ОУ </w:t>
            </w:r>
            <w:proofErr w:type="gram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«Санкт-Петербургский государственный университет аэрокосмического приборостроения», по дополнительной профессиональной программе «Продвижение товаров и услуг: цифровой маркетинг и дизайн», 72 часа, с 06.12.2021 по 16.12.2021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57028" w:rsidRDefault="006467A9" w:rsidP="006467A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ние на эксперта для проведения </w:t>
            </w: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демонстрационного экзамена </w:t>
            </w: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стандартам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Программные решения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для бизнеса</w:t>
            </w: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15.04.2022.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F4DEC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4D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F4D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F4D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67A9" w:rsidRPr="009373E5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особенности организации учебного процесса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6467A9" w:rsidTr="009F6934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F76B25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  <w:r w:rsidR="006467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6467A9" w:rsidRPr="00937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67A9" w:rsidRPr="009373E5">
              <w:rPr>
                <w:rFonts w:ascii="Times New Roman" w:hAnsi="Times New Roman" w:cs="Times New Roman"/>
                <w:sz w:val="20"/>
                <w:szCs w:val="20"/>
              </w:rPr>
              <w:t>Мелина</w:t>
            </w:r>
            <w:proofErr w:type="spellEnd"/>
            <w:r w:rsidR="006467A9" w:rsidRPr="009373E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Федоровна</w:t>
            </w:r>
          </w:p>
          <w:p w:rsidR="006467A9" w:rsidRPr="009373E5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бережливого производства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 w:rsidR="00F76B25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 совмещению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F6934" w:rsidRDefault="009F6934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Кандидат экономических наук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F6934" w:rsidRDefault="009F6934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9373E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ксперт Чемпионата по профессиональному мастерству «Профессионалы»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«Биология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химия», квалификация – учитель биологии и химии.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Нижегородский коммерческий институт, специальность «Коммерция», квалификация – коммерсант.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Нижегородская государственная сельскохозяйственная академия, присуждена ученая степень кандидата экономических наук.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373E5" w:rsidRDefault="006467A9" w:rsidP="006467A9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АНОО </w:t>
            </w:r>
            <w:proofErr w:type="gram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Центросоюза РФ «Российский университет кооперации», программа профессиональной переподготовки «Государственное и муниципальное управление» с правом ведения профессиональной деятельности в сфере Государственного и му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ниципального управления,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</w:t>
            </w: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воспитательной работы в СПО в условиях ФГОС и новых нормативно-правовых актов», 108 часов, 30.06.2021 г.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 в ФГА ОУ </w:t>
            </w:r>
            <w:proofErr w:type="gram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«Санкт-Петербургский государственный университет аэрокосмического приборостроения», по дополнительной профессиональной программе «Управление персоналом», 72 часа, с 06.12.2021 по 16.12.2021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«Кадровый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енеджмент», 72 часа, 17.02.2023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эксперта для участия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Чемпионате по профессиональному мастерству «Профессионалы»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3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76B25" w:rsidRPr="009373E5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особенности организации учебного процесса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467A9" w:rsidTr="009F6934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F76B25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  <w:r w:rsidR="006467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Мельников Владимир Александрович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отрасли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373E5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E5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</w:t>
            </w:r>
            <w:r w:rsidRPr="0095702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Кандидат экономических наук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F6934" w:rsidRDefault="009F6934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F6934" w:rsidRDefault="009F6934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Г</w:t>
            </w:r>
            <w:r w:rsidRPr="0095702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лавный эксперт по проведению чемпионатов по стандартам WORLDSKILLS в рамках своего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региона, компетенция «Финансы»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95702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ксперт по оценке демонстрационного экзамена по стандартам </w:t>
            </w:r>
            <w:proofErr w:type="spellStart"/>
            <w:r w:rsidRPr="0095702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Pr="0095702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ком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петенция «Предпринимательство»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467A9" w:rsidRPr="00957028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r w:rsidRPr="0095702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лавный эксперт Чемпионата по профессиональному мастерству «Профессионалы»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57028" w:rsidRDefault="006467A9" w:rsidP="006467A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Московский ордена Дружбы народов кооперативный институт Центросоюза, специальность «Экономика торговли», квалификация – экономист.</w:t>
            </w:r>
          </w:p>
          <w:p w:rsidR="006467A9" w:rsidRDefault="006467A9" w:rsidP="006467A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57028" w:rsidRDefault="006467A9" w:rsidP="006467A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Педагогический факультет Московского ордена Дружбы народов кооперативного института Центросоюза, специальность Преподавание предмета «Экономика, организация и планирование отраслей деятельности потребительской кооперации», квалификация — преподаватель кооперативного техникума.</w:t>
            </w:r>
          </w:p>
          <w:p w:rsidR="006467A9" w:rsidRDefault="006467A9" w:rsidP="006467A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57028" w:rsidRDefault="006467A9" w:rsidP="006467A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Московский университет потребительской кооперации, присуждена ученая степень кандидата экономических наук.</w:t>
            </w:r>
          </w:p>
          <w:p w:rsidR="006467A9" w:rsidRPr="00957028" w:rsidRDefault="006467A9" w:rsidP="006467A9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Pr="00957028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Национальный исследовательский Нижегородский государственный университет им. Н.И. Лобачевского,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филиал, региональная научно-практическая конференция «Бережливые технологии в образовании: теория и практика», 07.02.2020 г.</w:t>
            </w:r>
          </w:p>
          <w:p w:rsidR="006467A9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57028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</w:t>
            </w: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учреждение «Нижегородский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6467A9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«Уфимский университет науки и технологий», повышение квалификации по программе «Профессиональная разработка электронного учебного контента», 144 часа, с 06.10.2021 – 26.11.2021</w:t>
            </w:r>
          </w:p>
          <w:p w:rsidR="006467A9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57028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главного эксперта для проведения чемпионатов по стандартам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Финансы, 15.04.2022.</w:t>
            </w:r>
          </w:p>
          <w:p w:rsidR="006467A9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57028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эксперта для проведения чемпионатов по стандартам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Предпринимательство</w:t>
            </w: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15.04.2022.</w:t>
            </w:r>
          </w:p>
          <w:p w:rsidR="006467A9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957028" w:rsidRDefault="006467A9" w:rsidP="006467A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главного 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эксперта для участия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Чемпионате по профессиональному мастерству «Профессионалы»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г.</w:t>
            </w:r>
          </w:p>
          <w:p w:rsidR="006467A9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F6934" w:rsidRDefault="006467A9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3D5F45" w:rsidRDefault="003D5F45" w:rsidP="006467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5F45" w:rsidRPr="00957028" w:rsidRDefault="007F5FA7" w:rsidP="007F5FA7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</w:t>
            </w: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технологический колледж», курсы повышения квалификации по дополнительной профессиональной программе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технологии в профессиональной деятельности в рамках реализации ФГОС СПО</w:t>
            </w: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21.09.2023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6467A9" w:rsidTr="009F6934">
        <w:trPr>
          <w:trHeight w:val="2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9" w:rsidRDefault="00F76B25" w:rsidP="006467A9">
            <w:pPr>
              <w:pStyle w:val="a3"/>
              <w:spacing w:before="0" w:beforeAutospacing="0" w:after="255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  <w:r w:rsidR="006467A9">
              <w:rPr>
                <w:color w:val="000000"/>
                <w:sz w:val="20"/>
                <w:szCs w:val="20"/>
                <w:lang w:eastAsia="en-US"/>
              </w:rPr>
              <w:t>. Низаметдинова Татьяна Ильинична</w:t>
            </w:r>
          </w:p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9" w:rsidRDefault="006467A9" w:rsidP="006467A9">
            <w:pPr>
              <w:pStyle w:val="a3"/>
              <w:spacing w:before="0" w:beforeAutospacing="0" w:after="255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9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первой квалификационной категории</w:t>
            </w:r>
            <w:r w:rsidRPr="00934F8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467A9" w:rsidRPr="00934F8C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Почетный работник среднего профессионального образования Российской Федерации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9" w:rsidRPr="00934F8C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F8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Арзамасский</w:t>
            </w:r>
            <w:proofErr w:type="spellEnd"/>
            <w:r w:rsidRPr="00934F8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государственный педагогический институт имени А.П.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934F8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Гайдара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</w:t>
            </w:r>
          </w:p>
          <w:p w:rsidR="006467A9" w:rsidRPr="00934F8C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 «Математика и физика», </w:t>
            </w:r>
          </w:p>
          <w:p w:rsidR="006467A9" w:rsidRPr="00934F8C" w:rsidRDefault="006467A9" w:rsidP="0064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C">
              <w:rPr>
                <w:rFonts w:ascii="Times New Roman" w:hAnsi="Times New Roman" w:cs="Times New Roman"/>
                <w:sz w:val="20"/>
                <w:szCs w:val="20"/>
              </w:rPr>
              <w:t>квалификация учитель математики и физики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9" w:rsidRDefault="006467A9" w:rsidP="006467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34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34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6467A9" w:rsidRPr="00934F8C" w:rsidRDefault="006467A9" w:rsidP="006467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934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934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«Математика» с учетом профессиональной направленности ООП СПО», с 15.02.2022 – 21.03.2022.</w:t>
            </w:r>
          </w:p>
          <w:p w:rsidR="006467A9" w:rsidRPr="00934F8C" w:rsidRDefault="006467A9" w:rsidP="006467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Default="006467A9" w:rsidP="006467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34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34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6467A9" w:rsidRDefault="006467A9" w:rsidP="006467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467A9" w:rsidRPr="006F6F80" w:rsidRDefault="006467A9" w:rsidP="006467A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9" w:rsidRDefault="006467A9" w:rsidP="0064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86C21" w:rsidTr="009F6934">
        <w:trPr>
          <w:trHeight w:val="2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pStyle w:val="a3"/>
              <w:spacing w:before="0" w:beforeAutospacing="0" w:after="255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 Нестерова Лариса Юрьевна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pStyle w:val="a3"/>
              <w:spacing w:before="0" w:beforeAutospacing="0" w:after="255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Численные методы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совместительства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Кандидат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наук, доцент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EA16EA" w:rsidRDefault="00186C21" w:rsidP="00186C2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A16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Арзамасский</w:t>
            </w:r>
            <w:proofErr w:type="spellEnd"/>
            <w:r w:rsidRPr="00EA16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A16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Гайдара, 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 «Математика и физика», квалификация учитель математики и физики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НГТУ, КПК «Применение электронного обучения и дистанционных технологий для реализации образовательных программ», 72 часа, с 01.06.2020 – 16.06.2020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НГТУ, КПК «Цифровые и информационно-коммуникационные технологии в образовании», 72 часа, с 25.11.2020 – 22.12.2020</w:t>
            </w:r>
          </w:p>
          <w:p w:rsidR="00186C21" w:rsidRPr="00CF4025" w:rsidRDefault="00186C21" w:rsidP="001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C21" w:rsidRDefault="00186C21" w:rsidP="001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0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ЧПОУ НЭТК, КПК</w:t>
            </w:r>
            <w:r w:rsidRPr="00CF4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ДПО «Организация воспитательной работы в СПО в условиях ФГОС и новых нормативно-правовых актов», 108 часов, 30.06.2021</w:t>
            </w:r>
          </w:p>
          <w:p w:rsidR="00186C21" w:rsidRPr="00CF4025" w:rsidRDefault="00186C21" w:rsidP="0018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025">
              <w:rPr>
                <w:rFonts w:ascii="Times New Roman" w:hAnsi="Times New Roman" w:cs="Times New Roman"/>
                <w:sz w:val="20"/>
                <w:szCs w:val="20"/>
              </w:rPr>
              <w:t xml:space="preserve">КПК в АНОО </w:t>
            </w:r>
            <w:proofErr w:type="gramStart"/>
            <w:r w:rsidRPr="00CF402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F4025">
              <w:rPr>
                <w:rFonts w:ascii="Times New Roman" w:hAnsi="Times New Roman" w:cs="Times New Roman"/>
                <w:sz w:val="20"/>
                <w:szCs w:val="20"/>
              </w:rPr>
              <w:t xml:space="preserve"> Центросоюза РФ «Российский университет кооперации», по ДПП «Совершенствование компетенций в сфере инклюзивного образования: обучение и воспитание лиц  с ОВЗ в условиях реализации ФГОС ВО», 108 часов, 20.07.2021</w:t>
            </w:r>
          </w:p>
          <w:p w:rsidR="00186C21" w:rsidRDefault="00186C21" w:rsidP="00186C2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7567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Pr="00F9104E" w:rsidRDefault="00186C21" w:rsidP="00186C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особенности организации учебного процесса</w:t>
            </w:r>
            <w:r w:rsidRPr="0098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3D717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3D717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3D717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86C21" w:rsidTr="009F6934">
        <w:trPr>
          <w:trHeight w:val="764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F6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6F80">
              <w:rPr>
                <w:rFonts w:ascii="Times New Roman" w:hAnsi="Times New Roman" w:cs="Times New Roman"/>
                <w:sz w:val="20"/>
                <w:szCs w:val="20"/>
              </w:rPr>
              <w:t>Раданцева</w:t>
            </w:r>
            <w:proofErr w:type="spellEnd"/>
            <w:r w:rsidRPr="006F6F80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  <w:p w:rsidR="00186C21" w:rsidRPr="006F6F80" w:rsidRDefault="00186C21" w:rsidP="00186C2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6F6F80" w:rsidRDefault="00186C21" w:rsidP="00186C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проектной деятельности</w:t>
            </w:r>
          </w:p>
          <w:p w:rsidR="00186C21" w:rsidRDefault="00186C21" w:rsidP="00186C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  <w:p w:rsidR="00186C21" w:rsidRDefault="00186C21" w:rsidP="00186C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76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Архитектура аппаратных средств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Ревьюирование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программных модулей</w:t>
            </w:r>
          </w:p>
          <w:p w:rsidR="00186C21" w:rsidRPr="004476F9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03. МДК 3.</w:t>
            </w:r>
            <w:r w:rsidRPr="004476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Управление проектами</w:t>
            </w:r>
          </w:p>
          <w:p w:rsidR="00186C21" w:rsidRPr="004476F9" w:rsidRDefault="00186C21" w:rsidP="00186C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76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Стандартизация, сертификация и техническое документ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ирова</w:t>
            </w:r>
            <w:r w:rsidRPr="004476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</w:p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F80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F8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квалификационной категории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6F6F80" w:rsidRDefault="00186C21" w:rsidP="00186C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«Математика», квалификация – учитель математики.</w:t>
            </w:r>
          </w:p>
          <w:p w:rsidR="00186C21" w:rsidRDefault="00186C21" w:rsidP="00186C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6F6F80" w:rsidRDefault="00186C21" w:rsidP="00186C2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 ОУ </w:t>
            </w:r>
            <w:proofErr w:type="gramStart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 Н.И. Лобачевского, программа магистратуры по направлению подготовки «Прикладная информатика», квалификация – магистр.</w:t>
            </w:r>
          </w:p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6F6F80" w:rsidRDefault="00186C21" w:rsidP="00186C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Стажировка в </w:t>
            </w:r>
            <w:proofErr w:type="spellStart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Арзамасском</w:t>
            </w:r>
            <w:proofErr w:type="spellEnd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городском суде Нижегородской области, 2020 г.</w:t>
            </w:r>
          </w:p>
          <w:p w:rsidR="00186C21" w:rsidRDefault="00186C21" w:rsidP="00186C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6F6F80" w:rsidRDefault="00186C21" w:rsidP="00186C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"Оказание первой помощи. Методы профилактики новой вирусной инфекции COVID-19", 72 часа, 2021 г.</w:t>
            </w:r>
          </w:p>
          <w:p w:rsidR="00186C21" w:rsidRDefault="00186C21" w:rsidP="00186C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186C21" w:rsidRPr="006F6F80" w:rsidRDefault="00186C21" w:rsidP="00186C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6F6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Pr="006F6F80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9570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ов, с 14.08.2023 – 15.09.2023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86C21" w:rsidTr="009F6934">
        <w:trPr>
          <w:trHeight w:val="98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Романова Елена Федоровна</w:t>
            </w:r>
          </w:p>
          <w:p w:rsidR="00186C21" w:rsidRPr="006F6F80" w:rsidRDefault="00186C21" w:rsidP="00186C2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библиотекой 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3416F8" w:rsidRDefault="00186C21" w:rsidP="00186C21">
            <w:pPr>
              <w:shd w:val="clear" w:color="auto" w:fill="FFFFFF"/>
              <w:spacing w:before="100" w:beforeAutospacing="1" w:after="0" w:afterAutospacing="1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"Русский язык и литература", учи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 русского языка и литературы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КПК в ФГА ОУ </w:t>
            </w:r>
            <w:proofErr w:type="gram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"Санкт-Петербургский государственный университет аэрокосмического 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приборостроения", по дополнительной профессиональной программе "Цифровая трансформация образовательной организации", 72 часа, с 06.12.2021 по 16.12.2021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 в ФГА ОУ </w:t>
            </w:r>
            <w:proofErr w:type="gram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«Санкт-Петербургский государственный университет аэрокосмического приборостроения», по дополнительной профессиональной программе «Цифровая трансформация образовательной организации», 72 часа, с 06.12.2021 по 16.12.2021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86C21" w:rsidTr="009F6934">
        <w:trPr>
          <w:trHeight w:val="98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3D7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Русаков Александр Евгеньевич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06 Сопровождение информационных систем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4476F9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06. МДК 6.2. Инженерно-техническая поддержка сопровождения информационных систем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компьютерной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3416F8" w:rsidRDefault="00186C21" w:rsidP="00186C21">
            <w:pPr>
              <w:shd w:val="clear" w:color="auto" w:fill="FFFFFF"/>
              <w:spacing w:before="100" w:beforeAutospacing="1" w:after="0" w:afterAutospacing="1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ЧОУ ВПО «Современная гуманитарная академия», специальность «Информатика и вычислительная техника», квалификация – бакалавр техники и технологии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</w:tr>
      <w:tr w:rsidR="00186C21" w:rsidTr="009F6934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Самарина Любовь Юрьевна</w:t>
            </w:r>
          </w:p>
          <w:p w:rsidR="00186C21" w:rsidRDefault="00186C21" w:rsidP="00186C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Физика</w:t>
            </w:r>
          </w:p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F80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6F6F8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F8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квалификацион</w:t>
            </w:r>
            <w:r w:rsidRPr="006F6F8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ной категории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Нижегородский государственный педагогический 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университет, специальность «Физика и естествознание», квалификация – учитель.</w:t>
            </w:r>
          </w:p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Диплом о профессиональной переподготовке АНОО </w:t>
            </w:r>
            <w:proofErr w:type="gram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Центросоюза РФ «Российский университет кооперации» по дополнительной профессиональной программе «Преподаватель географии» с правом на ведение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</w:t>
            </w:r>
            <w:proofErr w:type="spellEnd"/>
            <w:r w:rsidR="003D7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 деятельности в сфере среднего общего и среднего профессионального образования, с 25.05.2021 – 25.08.2021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7171" w:rsidRPr="00B605CB" w:rsidRDefault="003D7171" w:rsidP="003D717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 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дополнительной профессиональной программе «Преподаватель СПО (по моду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 информационных технологий » - проходит обучение</w:t>
            </w:r>
            <w:proofErr w:type="gramEnd"/>
          </w:p>
          <w:p w:rsidR="003D7171" w:rsidRPr="003416F8" w:rsidRDefault="003D717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«Астрономия» с учетом профессиональной направленности ООП СПО», с 15.02.2022 – 21.03.2022.</w:t>
            </w:r>
          </w:p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3416F8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«Информатика в организациях профессионального образования в рамках реализации ФГОС СПО», 72 ч., 21.09.2023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86C21" w:rsidTr="00F71A62">
        <w:trPr>
          <w:trHeight w:val="1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7571">
              <w:rPr>
                <w:rFonts w:ascii="Times New Roman" w:hAnsi="Times New Roman" w:cs="Times New Roman"/>
                <w:sz w:val="20"/>
                <w:szCs w:val="20"/>
              </w:rPr>
              <w:t>Семерикова</w:t>
            </w:r>
            <w:proofErr w:type="spellEnd"/>
            <w:r w:rsidRPr="00217571">
              <w:rPr>
                <w:rFonts w:ascii="Times New Roman" w:hAnsi="Times New Roman" w:cs="Times New Roman"/>
                <w:sz w:val="20"/>
                <w:szCs w:val="20"/>
              </w:rPr>
              <w:t xml:space="preserve"> Алена Сергеевна</w:t>
            </w:r>
          </w:p>
          <w:p w:rsidR="00186C21" w:rsidRPr="0021757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21757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Дискретная математика с элементами математической логики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21757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571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21757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57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первой квалификационной категории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217571" w:rsidRDefault="00186C21" w:rsidP="00186C21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 ОУ </w:t>
            </w:r>
            <w:proofErr w:type="gram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 Н.И. Лобачевского, специальность «Педагогическое образование (с двумя профилями подготовки)», квалификация – бакалавр.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7171" w:rsidRPr="00B605CB" w:rsidRDefault="003D7171" w:rsidP="003D717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«Нижегородский </w:t>
            </w:r>
            <w:proofErr w:type="spellStart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3416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 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дополнительной профессиональной программе «Преподаватель СПО (по моду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 информационных технологий » - проходит обучение</w:t>
            </w:r>
            <w:proofErr w:type="gramEnd"/>
          </w:p>
          <w:p w:rsidR="003D7171" w:rsidRPr="00217571" w:rsidRDefault="003D717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217571" w:rsidRDefault="00186C21" w:rsidP="00186C2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186C21" w:rsidRDefault="00186C21" w:rsidP="00186C2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217571" w:rsidRDefault="00186C21" w:rsidP="00186C2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Курсы повышения квалификации в АНО ДПО "Институт дополнительного профессионального образования", по дополнительной профессиональной программа "Профилактика социально-опасного (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поведения обучающихся в контексте реализации рабочей программы воспитания", 72 часа, 11.11.2021</w:t>
            </w:r>
            <w:proofErr w:type="gramEnd"/>
          </w:p>
          <w:p w:rsidR="00186C21" w:rsidRDefault="00186C21" w:rsidP="00186C2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217571" w:rsidRDefault="00186C21" w:rsidP="00186C2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«Математика» с учетом профессиональной направленности ООП СПО», с 15.02.2022 – 21.03.2022</w:t>
            </w:r>
          </w:p>
          <w:p w:rsidR="00186C21" w:rsidRDefault="00186C21" w:rsidP="00186C2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217571" w:rsidRDefault="00186C21" w:rsidP="00186C2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21757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технологический колледж», курсы повышения квалификации по дополнительной профессиональной программе «Информатика в организациях профессионального образования в рамках реализации ФГОС СПО», 72 ч., 21.09.2023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86C21" w:rsidTr="009F6934">
        <w:trPr>
          <w:trHeight w:val="84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1BE4">
              <w:rPr>
                <w:rFonts w:ascii="Times New Roman" w:hAnsi="Times New Roman" w:cs="Times New Roman"/>
                <w:sz w:val="20"/>
                <w:szCs w:val="20"/>
              </w:rPr>
              <w:t>Солдатова Светлана Ивановна</w:t>
            </w:r>
          </w:p>
          <w:p w:rsidR="00186C21" w:rsidRPr="00071BE4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AD0AE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Информатика</w:t>
            </w:r>
          </w:p>
          <w:p w:rsidR="00186C21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ал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горитмизации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програм-мирования</w:t>
            </w:r>
            <w:proofErr w:type="spellEnd"/>
            <w:proofErr w:type="gram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AD0AE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Компьютерные сети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вероятностей и математическая статистика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AD0AE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05. Проектирование и разработка информационных систем</w:t>
            </w:r>
          </w:p>
          <w:p w:rsidR="00186C21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05.УП 05</w:t>
            </w:r>
          </w:p>
          <w:p w:rsidR="00186C21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06. Сопровождение информационных систем </w:t>
            </w:r>
          </w:p>
          <w:p w:rsidR="00186C21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06. 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МДК 6.1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Внедрение информационных систем</w:t>
            </w:r>
          </w:p>
          <w:p w:rsidR="00186C21" w:rsidRPr="00AD0AEB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AD0AEB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06.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МДК 6.3. Устройство и </w:t>
            </w:r>
            <w:proofErr w:type="spellStart"/>
            <w:proofErr w:type="gram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-ной системы</w:t>
            </w:r>
          </w:p>
          <w:p w:rsidR="00186C21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06. 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МДК 6.4 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Интелл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ектуальные системы и технологии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06.УП 06</w:t>
            </w:r>
          </w:p>
          <w:p w:rsidR="00186C21" w:rsidRDefault="00186C21" w:rsidP="00186C21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186C21" w:rsidRPr="00071BE4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071BE4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высшей квалификационной категории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лавный эксперт в оценке демонстрационного экзамена по стандартам </w:t>
            </w:r>
            <w:proofErr w:type="spellStart"/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 компетенции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рограммные решения для бизнеса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86C21" w:rsidRPr="00071BE4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</w:t>
            </w:r>
            <w:r w:rsidRPr="00071B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ксперт Чемпионата по профессиональному мастерству «Профессионалы».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790F03" w:rsidRDefault="00186C21" w:rsidP="00186C21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b/>
                <w:bCs/>
                <w:color w:val="06266F"/>
                <w:lang w:eastAsia="ru-RU"/>
              </w:rPr>
            </w:pPr>
            <w:proofErr w:type="spellStart"/>
            <w:r w:rsidRPr="00790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790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имени А.П. Гайдара, специальность «Информатика с дополнительной специальностью математика», квалификация – учитель информатики и математики</w:t>
            </w:r>
            <w:r w:rsidRPr="00790F03">
              <w:rPr>
                <w:rFonts w:ascii="Georgia" w:eastAsia="Times New Roman" w:hAnsi="Georgia" w:cs="Times New Roman"/>
                <w:b/>
                <w:bCs/>
                <w:color w:val="06266F"/>
                <w:lang w:eastAsia="ru-RU"/>
              </w:rPr>
              <w:t>.</w:t>
            </w:r>
          </w:p>
          <w:p w:rsidR="00186C21" w:rsidRPr="00071BE4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повышения квалификации, ООО «Центр инновационного образования и воспитания» (г. Саратов), по программе «Формирование и развитие педагогической ИКТ-компетентности в соответствии с требованиями ФГОС и профессионального стандарта» (Образовательная программа включена в информационную базу данных дополнительных профессиональных программ для педагогических работников, реализуемую Экспертным советом по информатизации системы образования и воспитания при Временной комиссии Совета Федерации по развитию информационного общества при поддержке </w:t>
            </w:r>
            <w:proofErr w:type="spell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Минобрнауки</w:t>
            </w:r>
            <w:proofErr w:type="spellEnd"/>
            <w:proofErr w:type="gram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России), 66 часов, 2020 г.</w:t>
            </w:r>
            <w:proofErr w:type="gramEnd"/>
          </w:p>
          <w:p w:rsidR="00186C21" w:rsidRPr="00AD0AE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186C21" w:rsidRPr="00AD0AE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AD0AE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главного эксперта для участия в оценке демонстрационного экзамена по стандартам </w:t>
            </w:r>
            <w:proofErr w:type="spell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Программные решения для бизнеса, 25.03.2022.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AD0AE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эксперта для участия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Чемпионате по профессиональному мастерству «Профессионалы»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2023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071BE4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86C21" w:rsidTr="009F6934">
        <w:trPr>
          <w:trHeight w:val="63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605CB">
              <w:rPr>
                <w:rFonts w:ascii="Times New Roman" w:hAnsi="Times New Roman" w:cs="Times New Roman"/>
                <w:sz w:val="20"/>
                <w:szCs w:val="20"/>
              </w:rPr>
              <w:t>Солодовников Александр Александрович</w:t>
            </w:r>
          </w:p>
          <w:p w:rsidR="00186C21" w:rsidRPr="00B605CB" w:rsidRDefault="00186C21" w:rsidP="00186C2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безопасности жизнедеятельнос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</w:t>
            </w:r>
          </w:p>
          <w:p w:rsidR="00186C21" w:rsidRPr="00826154" w:rsidRDefault="00186C21" w:rsidP="00186C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B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B605CB" w:rsidRDefault="00186C21" w:rsidP="00186C2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 ОУ </w:t>
            </w:r>
            <w:proofErr w:type="gramStart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«Нижегородский государственный университет им. Н.И. Лобачевского» г. Нижний Новгород, специальность «История», квалификация — учитель истории.</w:t>
            </w:r>
          </w:p>
          <w:p w:rsidR="00186C21" w:rsidRDefault="00186C21" w:rsidP="00186C2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7365AB" w:rsidRDefault="00186C21" w:rsidP="00186C21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Диплом о профессиональной переподготовке ООО «Столичный центр образовательных технологий» по программе «Основы безопасности жизнедеятельности: теория и методика преподавания в образовательной организации» с правом на ведение профессиональной деятельности в сфере образования, квалификация «Учитель, преподаватель основ безопасности жизнедеятельности» с 15.01.2023 – 12.04.2023.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AD0AE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Default="00186C21" w:rsidP="00186C21">
            <w:pPr>
              <w:pStyle w:val="a4"/>
              <w:spacing w:line="276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186C21" w:rsidRDefault="00186C21" w:rsidP="00186C21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 w:rsidRPr="00217571">
              <w:rPr>
                <w:rFonts w:eastAsia="Times New Roman"/>
                <w:bCs/>
                <w:sz w:val="20"/>
                <w:szCs w:val="20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eastAsia="Times New Roman"/>
                <w:bCs/>
                <w:sz w:val="20"/>
                <w:szCs w:val="20"/>
              </w:rPr>
              <w:t>экономико</w:t>
            </w:r>
            <w:proofErr w:type="spellEnd"/>
            <w:r w:rsidRPr="00217571">
              <w:rPr>
                <w:rFonts w:eastAsia="Times New Roman"/>
                <w:bCs/>
                <w:sz w:val="20"/>
                <w:szCs w:val="20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186C21" w:rsidRPr="00B605CB" w:rsidTr="009F693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605CB">
              <w:rPr>
                <w:rFonts w:ascii="Times New Roman" w:hAnsi="Times New Roman" w:cs="Times New Roman"/>
                <w:sz w:val="20"/>
                <w:szCs w:val="20"/>
              </w:rPr>
              <w:t>Стюкова</w:t>
            </w:r>
            <w:proofErr w:type="spellEnd"/>
            <w:r w:rsidRPr="00B605C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  <w:p w:rsidR="00186C21" w:rsidRPr="00B605CB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Операционные системы и среды</w:t>
            </w:r>
          </w:p>
          <w:p w:rsidR="00186C21" w:rsidRPr="00B605CB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484352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3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технологии</w:t>
            </w:r>
          </w:p>
          <w:p w:rsidR="00186C21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 02</w:t>
            </w:r>
          </w:p>
          <w:p w:rsidR="00186C21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интеграции программных модулей </w:t>
            </w:r>
          </w:p>
          <w:p w:rsidR="00186C21" w:rsidRPr="00B605CB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02. 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МДК 2.1 Технология разработки программного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обеспечения</w:t>
            </w:r>
          </w:p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Преподаватель выс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шей квалификацион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ной категории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</w:t>
            </w:r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аведующая курсами 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лавный эксперт для проведения чемпионатов по стандартам </w:t>
            </w:r>
            <w:proofErr w:type="spellStart"/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компетенции Интернет-маркетинг</w:t>
            </w:r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лавный эксперт Чемпионата по профессиональному мастерству «Профессионалы»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B605CB" w:rsidRDefault="00186C21" w:rsidP="00186C2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Арзамасский</w:t>
            </w:r>
            <w:proofErr w:type="spellEnd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педагогический институт имени 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Гайдара, специальность «Математика и физика», квалификация — учитель математики и физики.</w:t>
            </w:r>
          </w:p>
          <w:p w:rsidR="00186C21" w:rsidRPr="00B605CB" w:rsidRDefault="00186C21" w:rsidP="00186C21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Диплом о профессиональной переподготовке в автономной некоммерческой образовательной организации высшего образования Центросоюза РФ «Российский университет кооперации» по дополнительной профессиональной программе «Преподаватель СПО (по модулю информационных технологий », 05.07.2017 - 05.09.2017 г.</w:t>
            </w:r>
            <w:proofErr w:type="gramEnd"/>
          </w:p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ГБУ ДПО «Нижегородский научно-информационный центр», повышение </w:t>
            </w: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квалификации по образовательной программе «Работа с Федеральными информационными системами в 2019 году», 72 часа, 05.06.2019 – 18.06.2019</w:t>
            </w:r>
          </w:p>
          <w:p w:rsidR="00186C21" w:rsidRPr="00B605CB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186C21" w:rsidRPr="00B605CB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главного эксперта для проведения чемпионатов по стандартам </w:t>
            </w:r>
            <w:proofErr w:type="spellStart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компетенции Интернет-маркетинг, 12.10.2022.</w:t>
            </w:r>
          </w:p>
          <w:p w:rsidR="00186C21" w:rsidRPr="00B605CB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B605CB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B60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Обучение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главного 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эксперта для участия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Чемпионате по профессиональному мастерству «Профессионалы»</w:t>
            </w:r>
            <w:r w:rsidRPr="00AD0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г.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895660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 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895660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лет </w:t>
            </w:r>
          </w:p>
          <w:p w:rsidR="00186C21" w:rsidRPr="00895660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мес.</w:t>
            </w:r>
          </w:p>
        </w:tc>
      </w:tr>
      <w:tr w:rsidR="00186C21" w:rsidRPr="00B605CB" w:rsidTr="009F693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3D717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186C21">
              <w:rPr>
                <w:rFonts w:ascii="Times New Roman" w:hAnsi="Times New Roman" w:cs="Times New Roman"/>
                <w:sz w:val="20"/>
                <w:szCs w:val="20"/>
              </w:rPr>
              <w:t>. Смирнова Татьяна Станиславовна</w:t>
            </w:r>
          </w:p>
          <w:p w:rsidR="00186C21" w:rsidRPr="00895660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895660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5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Шуйский государственный педагогический университет, специальность Дошкольная педагогика и психология, квалификация – преподаватель </w:t>
            </w:r>
            <w:r w:rsidRPr="00895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дошкольной педагогики и психологии.</w:t>
            </w:r>
          </w:p>
          <w:p w:rsidR="00186C21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895660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5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ФГБОУ ВПО «Нижегородский государственный университет им. Н.И. Лобачевского», специальность Психолого-педагогическое образование, квалификация магистр.</w:t>
            </w:r>
          </w:p>
          <w:p w:rsidR="00186C21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9F6934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5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 дополнительного образования ООО «Столичный образовательный центр» г. Москва, диплом о профессиональной переподготовке по программе ДПО «Менеджмент в образовании», квалификация менеджер в сфере образования, с 20.09.2019 по 05.11.2019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5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ФГАОУ </w:t>
            </w:r>
            <w:proofErr w:type="gramStart"/>
            <w:r w:rsidRPr="00895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895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«Национальный исследовательский Нижегородский государственный университет им. Н.И. Лобачевского», курсы повышения квалификации по ДПП «Управление образованием», 72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часа, 2020 год</w:t>
            </w:r>
          </w:p>
          <w:p w:rsidR="00186C21" w:rsidRPr="00895660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895660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5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«Центр развития человека «Успешный </w:t>
            </w:r>
            <w:r w:rsidRPr="00895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человек будущего», курсы повышения квалификации по ДПП «Оказание первой помощи пострадавшему образовательн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организации», 16 часов, 2021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895660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895660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186C21" w:rsidRPr="00B605CB" w:rsidTr="009F693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3D717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186C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86C21">
              <w:rPr>
                <w:rFonts w:ascii="Times New Roman" w:hAnsi="Times New Roman" w:cs="Times New Roman"/>
                <w:sz w:val="20"/>
                <w:szCs w:val="20"/>
              </w:rPr>
              <w:t>Тумзова</w:t>
            </w:r>
            <w:proofErr w:type="spellEnd"/>
            <w:r w:rsidR="00186C2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  <w:p w:rsidR="00186C21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B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первой квалификационной категории</w:t>
            </w:r>
          </w:p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AA7BEA" w:rsidRDefault="00186C21" w:rsidP="00186C21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A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Лукояновское</w:t>
            </w:r>
            <w:proofErr w:type="spellEnd"/>
            <w:r w:rsidRPr="00AA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педагогическое училище Нижегородской области, специальность «Физическая культура», 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валификация – учитель</w:t>
            </w:r>
          </w:p>
          <w:p w:rsidR="00186C21" w:rsidRDefault="00186C21" w:rsidP="00186C21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AA7BEA" w:rsidRDefault="00186C21" w:rsidP="00186C21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ГОУ ВПО «</w:t>
            </w:r>
            <w:proofErr w:type="spellStart"/>
            <w:r w:rsidRPr="00AA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AA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педагогический институт им. А.П. Гайдара», специальность «Педагогика и психология», квалификац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ия – педагог-психолог</w:t>
            </w:r>
          </w:p>
          <w:p w:rsidR="00186C21" w:rsidRPr="007365A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7365AB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36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Курсы повышения квалификации в АНО ДПО "Институт дополнительного профессионального образования", по дополнительной профессиональной программа "Профилактика социально-опасного (</w:t>
            </w:r>
            <w:proofErr w:type="spellStart"/>
            <w:r w:rsidRPr="00736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736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поведения обучающихся в контексте реализации рабочей программы воспитания", 72 часа, 11.11.2021</w:t>
            </w:r>
            <w:proofErr w:type="gramEnd"/>
          </w:p>
          <w:p w:rsidR="00186C21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7365AB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736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736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РФ», курсы повышения квалификации по программе «Методика преподавания общеобразовательной дисциплины «Физическая культура» с учетом профессиональной направленности ООП СПО», с 15.02.2022 – 21.03.2022.</w:t>
            </w:r>
          </w:p>
          <w:p w:rsidR="00186C21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7365AB" w:rsidRDefault="00186C21" w:rsidP="00186C2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Частное профессиональное образовательное учреждение «Нижегородский </w:t>
            </w:r>
            <w:proofErr w:type="spellStart"/>
            <w:r w:rsidRPr="00736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736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7365AB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895660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86C21" w:rsidRPr="00B605CB" w:rsidTr="009F693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3D7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Федотов Александр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Корнилович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28099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8099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Руководитель физического воспитания</w:t>
            </w:r>
          </w:p>
          <w:p w:rsidR="00186C21" w:rsidRPr="0028099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86C21" w:rsidRPr="0028099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8099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186C21" w:rsidRPr="0028099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8099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высшей квалификационной категории</w:t>
            </w:r>
          </w:p>
          <w:p w:rsidR="00186C21" w:rsidRPr="0028099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86C21" w:rsidRPr="00280990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99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Почетный работник среднего профессионального образования Российской Федерации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Горьковский государственный университет им. Н.И.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Лобачевского, специальность «История», квалификация — историка, преподаватель истории и обществоведения.</w:t>
            </w:r>
          </w:p>
          <w:p w:rsidR="00186C21" w:rsidRPr="00280990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9F6934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Диплом о профессиональной переподготовке </w:t>
            </w:r>
            <w:proofErr w:type="spellStart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филиал АНОО </w:t>
            </w:r>
            <w:proofErr w:type="gramStart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Центросоюза РФ «Российский университет кооперации», по дополнительной профессиональной программе «Преподаватель физической культуры» с правом ведения профессиональной деятельности в сфере среднего профессионального и высшего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«Организация воспитательной работы в СПО в условиях ФГОС и новых нормативно-правовых актов», 108 часов, 30.06.2021 г.</w:t>
            </w:r>
          </w:p>
          <w:p w:rsidR="00186C21" w:rsidRPr="00280990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«Оказание первой помощи» 72 часа, 26.10.2022 г.</w:t>
            </w:r>
          </w:p>
          <w:p w:rsidR="00186C21" w:rsidRPr="00280990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280990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80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  <w:p w:rsidR="00186C21" w:rsidRPr="00280990" w:rsidRDefault="00186C21" w:rsidP="00186C21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86C21" w:rsidRPr="00B605CB" w:rsidTr="009F693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7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Фомина Оксана Юрьевна</w:t>
            </w:r>
          </w:p>
          <w:p w:rsidR="00186C21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Default="00186C21" w:rsidP="00186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Русский язык</w:t>
            </w:r>
          </w:p>
          <w:p w:rsidR="00186C21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6C21" w:rsidRPr="00D121DA" w:rsidRDefault="00186C21" w:rsidP="00186C2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21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5C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Преподаватель </w:t>
            </w:r>
          </w:p>
          <w:p w:rsidR="00186C21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86C21" w:rsidRPr="00B605CB" w:rsidRDefault="00186C21" w:rsidP="00186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192B18" w:rsidRDefault="00186C21" w:rsidP="00186C21">
            <w:pPr>
              <w:shd w:val="clear" w:color="auto" w:fill="FFFFFF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2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ГОУ ВПО «</w:t>
            </w:r>
            <w:proofErr w:type="spellStart"/>
            <w:r w:rsidRPr="00192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192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</w:t>
            </w:r>
            <w:r w:rsidRPr="00192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педагогический институт им. А.П. Гайдара», специальность «Русский язык и литература», квалификация – учитель русско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языка и литературы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192B18" w:rsidRDefault="00186C21" w:rsidP="00186C21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2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Курсы повышения квалификации в Частном профессиональном образовательном учреждении </w:t>
            </w:r>
            <w:r w:rsidRPr="00192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«Нижегородский экономико-технологический колледж» по дополнительной профессиональной программе «Оказание первой помощи», 72 часа, 2017 г.</w:t>
            </w:r>
          </w:p>
          <w:p w:rsidR="00186C21" w:rsidRPr="00192B18" w:rsidRDefault="00186C21" w:rsidP="00186C2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Частное профессиональное образовательное учреждение «Нижегородский </w:t>
            </w:r>
            <w:proofErr w:type="spellStart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экономико</w:t>
            </w:r>
            <w:proofErr w:type="spellEnd"/>
            <w:r w:rsidRPr="00217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— технологический колледж», курсы повышения квалификации по дополнительной профессиональной программе «Электронная информационно-образовательная среда: особенности организации учебного процесса», 120 часов, с 14.08.2023 – 15.09.2023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Pr="00895660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21" w:rsidRDefault="00186C21" w:rsidP="001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3C6ECE" w:rsidRDefault="003C6ECE" w:rsidP="003C6E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6ECE" w:rsidRDefault="003C6ECE" w:rsidP="003C6ECE"/>
    <w:p w:rsidR="003C6ECE" w:rsidRDefault="003C6ECE" w:rsidP="003C6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6ECE" w:rsidRDefault="003C6ECE" w:rsidP="003C6ECE"/>
    <w:p w:rsidR="003C6ECE" w:rsidRDefault="003C6ECE" w:rsidP="003C6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6ECE" w:rsidSect="009A7D18">
      <w:pgSz w:w="16838" w:h="11906" w:orient="landscape"/>
      <w:pgMar w:top="567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54"/>
    <w:multiLevelType w:val="multilevel"/>
    <w:tmpl w:val="3AD6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404E3"/>
    <w:multiLevelType w:val="multilevel"/>
    <w:tmpl w:val="2B1A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3CA"/>
    <w:multiLevelType w:val="multilevel"/>
    <w:tmpl w:val="343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B36A4"/>
    <w:multiLevelType w:val="multilevel"/>
    <w:tmpl w:val="C93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12655"/>
    <w:multiLevelType w:val="multilevel"/>
    <w:tmpl w:val="830E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D457A"/>
    <w:multiLevelType w:val="multilevel"/>
    <w:tmpl w:val="311E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5131C"/>
    <w:multiLevelType w:val="multilevel"/>
    <w:tmpl w:val="B4B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D6982"/>
    <w:multiLevelType w:val="multilevel"/>
    <w:tmpl w:val="D966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D727E"/>
    <w:multiLevelType w:val="multilevel"/>
    <w:tmpl w:val="2D8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3A3BD8"/>
    <w:multiLevelType w:val="multilevel"/>
    <w:tmpl w:val="095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979CD"/>
    <w:multiLevelType w:val="multilevel"/>
    <w:tmpl w:val="1906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2D1CC8"/>
    <w:multiLevelType w:val="multilevel"/>
    <w:tmpl w:val="CABC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04ACF"/>
    <w:multiLevelType w:val="multilevel"/>
    <w:tmpl w:val="39FC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C6BC7"/>
    <w:multiLevelType w:val="multilevel"/>
    <w:tmpl w:val="1F9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F272D"/>
    <w:multiLevelType w:val="multilevel"/>
    <w:tmpl w:val="2E36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05373"/>
    <w:multiLevelType w:val="multilevel"/>
    <w:tmpl w:val="5B0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076DD5"/>
    <w:multiLevelType w:val="multilevel"/>
    <w:tmpl w:val="88CC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61A06"/>
    <w:multiLevelType w:val="multilevel"/>
    <w:tmpl w:val="074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74F7A"/>
    <w:multiLevelType w:val="multilevel"/>
    <w:tmpl w:val="6B2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B814F1"/>
    <w:multiLevelType w:val="multilevel"/>
    <w:tmpl w:val="0B6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56816"/>
    <w:multiLevelType w:val="multilevel"/>
    <w:tmpl w:val="A698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402703"/>
    <w:multiLevelType w:val="multilevel"/>
    <w:tmpl w:val="9DA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C5FE5"/>
    <w:multiLevelType w:val="multilevel"/>
    <w:tmpl w:val="514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9242C"/>
    <w:multiLevelType w:val="multilevel"/>
    <w:tmpl w:val="E5E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E117B6"/>
    <w:multiLevelType w:val="multilevel"/>
    <w:tmpl w:val="CFD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0442FB"/>
    <w:multiLevelType w:val="multilevel"/>
    <w:tmpl w:val="B37A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F432B"/>
    <w:multiLevelType w:val="multilevel"/>
    <w:tmpl w:val="119C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9721D3"/>
    <w:multiLevelType w:val="multilevel"/>
    <w:tmpl w:val="9FA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2F2490"/>
    <w:multiLevelType w:val="multilevel"/>
    <w:tmpl w:val="E440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EA3086"/>
    <w:multiLevelType w:val="multilevel"/>
    <w:tmpl w:val="785A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495F2F"/>
    <w:multiLevelType w:val="multilevel"/>
    <w:tmpl w:val="90D6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540D56"/>
    <w:multiLevelType w:val="multilevel"/>
    <w:tmpl w:val="AABC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4D53C9"/>
    <w:multiLevelType w:val="multilevel"/>
    <w:tmpl w:val="3A6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4923ED"/>
    <w:multiLevelType w:val="multilevel"/>
    <w:tmpl w:val="EFD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770CCA"/>
    <w:multiLevelType w:val="multilevel"/>
    <w:tmpl w:val="835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651CAF"/>
    <w:multiLevelType w:val="multilevel"/>
    <w:tmpl w:val="3D14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1A4377"/>
    <w:multiLevelType w:val="multilevel"/>
    <w:tmpl w:val="E7A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AA565A"/>
    <w:multiLevelType w:val="multilevel"/>
    <w:tmpl w:val="EF1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2E6C28"/>
    <w:multiLevelType w:val="multilevel"/>
    <w:tmpl w:val="2340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301CCE"/>
    <w:multiLevelType w:val="multilevel"/>
    <w:tmpl w:val="9080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F22C85"/>
    <w:multiLevelType w:val="multilevel"/>
    <w:tmpl w:val="66F8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83378"/>
    <w:multiLevelType w:val="multilevel"/>
    <w:tmpl w:val="790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5E3912"/>
    <w:multiLevelType w:val="multilevel"/>
    <w:tmpl w:val="47C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1"/>
  </w:num>
  <w:num w:numId="3">
    <w:abstractNumId w:val="2"/>
  </w:num>
  <w:num w:numId="4">
    <w:abstractNumId w:val="7"/>
  </w:num>
  <w:num w:numId="5">
    <w:abstractNumId w:val="38"/>
  </w:num>
  <w:num w:numId="6">
    <w:abstractNumId w:val="17"/>
  </w:num>
  <w:num w:numId="7">
    <w:abstractNumId w:val="9"/>
  </w:num>
  <w:num w:numId="8">
    <w:abstractNumId w:val="13"/>
  </w:num>
  <w:num w:numId="9">
    <w:abstractNumId w:val="19"/>
  </w:num>
  <w:num w:numId="10">
    <w:abstractNumId w:val="8"/>
  </w:num>
  <w:num w:numId="11">
    <w:abstractNumId w:val="21"/>
  </w:num>
  <w:num w:numId="12">
    <w:abstractNumId w:val="20"/>
  </w:num>
  <w:num w:numId="13">
    <w:abstractNumId w:val="30"/>
  </w:num>
  <w:num w:numId="14">
    <w:abstractNumId w:val="15"/>
  </w:num>
  <w:num w:numId="15">
    <w:abstractNumId w:val="27"/>
  </w:num>
  <w:num w:numId="16">
    <w:abstractNumId w:val="42"/>
  </w:num>
  <w:num w:numId="17">
    <w:abstractNumId w:val="36"/>
  </w:num>
  <w:num w:numId="18">
    <w:abstractNumId w:val="32"/>
  </w:num>
  <w:num w:numId="19">
    <w:abstractNumId w:val="14"/>
  </w:num>
  <w:num w:numId="20">
    <w:abstractNumId w:val="10"/>
  </w:num>
  <w:num w:numId="21">
    <w:abstractNumId w:val="12"/>
  </w:num>
  <w:num w:numId="22">
    <w:abstractNumId w:val="23"/>
  </w:num>
  <w:num w:numId="23">
    <w:abstractNumId w:val="40"/>
  </w:num>
  <w:num w:numId="24">
    <w:abstractNumId w:val="34"/>
  </w:num>
  <w:num w:numId="25">
    <w:abstractNumId w:val="26"/>
  </w:num>
  <w:num w:numId="26">
    <w:abstractNumId w:val="25"/>
  </w:num>
  <w:num w:numId="27">
    <w:abstractNumId w:val="28"/>
  </w:num>
  <w:num w:numId="28">
    <w:abstractNumId w:val="33"/>
  </w:num>
  <w:num w:numId="29">
    <w:abstractNumId w:val="0"/>
  </w:num>
  <w:num w:numId="30">
    <w:abstractNumId w:val="22"/>
  </w:num>
  <w:num w:numId="31">
    <w:abstractNumId w:val="3"/>
  </w:num>
  <w:num w:numId="32">
    <w:abstractNumId w:val="18"/>
  </w:num>
  <w:num w:numId="33">
    <w:abstractNumId w:val="24"/>
  </w:num>
  <w:num w:numId="34">
    <w:abstractNumId w:val="16"/>
  </w:num>
  <w:num w:numId="35">
    <w:abstractNumId w:val="4"/>
  </w:num>
  <w:num w:numId="36">
    <w:abstractNumId w:val="31"/>
  </w:num>
  <w:num w:numId="37">
    <w:abstractNumId w:val="1"/>
  </w:num>
  <w:num w:numId="38">
    <w:abstractNumId w:val="11"/>
  </w:num>
  <w:num w:numId="39">
    <w:abstractNumId w:val="29"/>
  </w:num>
  <w:num w:numId="40">
    <w:abstractNumId w:val="6"/>
  </w:num>
  <w:num w:numId="41">
    <w:abstractNumId w:val="37"/>
  </w:num>
  <w:num w:numId="42">
    <w:abstractNumId w:val="3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7E"/>
    <w:rsid w:val="00071BE4"/>
    <w:rsid w:val="001330A7"/>
    <w:rsid w:val="001354D2"/>
    <w:rsid w:val="00186C21"/>
    <w:rsid w:val="00192B18"/>
    <w:rsid w:val="0021584E"/>
    <w:rsid w:val="00217571"/>
    <w:rsid w:val="002528BF"/>
    <w:rsid w:val="00277B86"/>
    <w:rsid w:val="00290BBD"/>
    <w:rsid w:val="002A4245"/>
    <w:rsid w:val="003416F8"/>
    <w:rsid w:val="00355E27"/>
    <w:rsid w:val="003C6ECE"/>
    <w:rsid w:val="003D5F45"/>
    <w:rsid w:val="003D7171"/>
    <w:rsid w:val="00420DA2"/>
    <w:rsid w:val="004476F9"/>
    <w:rsid w:val="00456C99"/>
    <w:rsid w:val="00484352"/>
    <w:rsid w:val="00485D1C"/>
    <w:rsid w:val="004B3AB7"/>
    <w:rsid w:val="005476BC"/>
    <w:rsid w:val="005F0514"/>
    <w:rsid w:val="006467A9"/>
    <w:rsid w:val="006B7CE3"/>
    <w:rsid w:val="006F6F80"/>
    <w:rsid w:val="007365AB"/>
    <w:rsid w:val="007567CB"/>
    <w:rsid w:val="00790F03"/>
    <w:rsid w:val="007F5FA7"/>
    <w:rsid w:val="00826154"/>
    <w:rsid w:val="00862081"/>
    <w:rsid w:val="00895660"/>
    <w:rsid w:val="00916CEF"/>
    <w:rsid w:val="00934F8C"/>
    <w:rsid w:val="009373E5"/>
    <w:rsid w:val="00957028"/>
    <w:rsid w:val="009829FE"/>
    <w:rsid w:val="009A7D18"/>
    <w:rsid w:val="009F4DEC"/>
    <w:rsid w:val="009F6934"/>
    <w:rsid w:val="00A01776"/>
    <w:rsid w:val="00AA7BEA"/>
    <w:rsid w:val="00AD0AEB"/>
    <w:rsid w:val="00B605CB"/>
    <w:rsid w:val="00BB48B9"/>
    <w:rsid w:val="00CF4025"/>
    <w:rsid w:val="00D121DA"/>
    <w:rsid w:val="00D26D42"/>
    <w:rsid w:val="00DF117E"/>
    <w:rsid w:val="00EA16EA"/>
    <w:rsid w:val="00EA25E8"/>
    <w:rsid w:val="00EF27C9"/>
    <w:rsid w:val="00F675F7"/>
    <w:rsid w:val="00F71A62"/>
    <w:rsid w:val="00F76B25"/>
    <w:rsid w:val="00F9104E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C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3C6EC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C6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C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3C6EC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C6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8916-84B7-4CF5-A282-3B3E07DF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6452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BaikovaNV</dc:creator>
  <cp:keywords/>
  <dc:description/>
  <cp:lastModifiedBy>BaikovaNV</cp:lastModifiedBy>
  <cp:revision>50</cp:revision>
  <cp:lastPrinted>2023-09-21T09:55:00Z</cp:lastPrinted>
  <dcterms:created xsi:type="dcterms:W3CDTF">2023-09-18T06:04:00Z</dcterms:created>
  <dcterms:modified xsi:type="dcterms:W3CDTF">2023-09-21T09:55:00Z</dcterms:modified>
</cp:coreProperties>
</file>